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211E" w14:textId="77777777" w:rsidR="0078329B" w:rsidRDefault="00383211" w:rsidP="0078329B">
      <w:pPr>
        <w:spacing w:line="360" w:lineRule="auto"/>
        <w:jc w:val="center"/>
        <w:rPr>
          <w:rFonts w:ascii="Times New Roman" w:hAnsi="Times New Roman" w:cs="Times New Roman"/>
        </w:rPr>
      </w:pPr>
      <w:r w:rsidRPr="0078329B">
        <w:rPr>
          <w:rFonts w:ascii="Times New Roman" w:hAnsi="Times New Roman" w:cs="Times New Roman"/>
        </w:rPr>
        <w:t xml:space="preserve">АННОТАЦИИ К РАБОЧИМ ПРОГРАММАМ ВОСПИТАТЕЛЕЙ И СПЕЦИАЛИСТОВ </w:t>
      </w:r>
    </w:p>
    <w:p w14:paraId="2A06ACD7" w14:textId="20C49231" w:rsidR="00383211" w:rsidRPr="0078329B" w:rsidRDefault="00383211" w:rsidP="0078329B">
      <w:pPr>
        <w:spacing w:line="360" w:lineRule="auto"/>
        <w:jc w:val="center"/>
        <w:rPr>
          <w:rFonts w:ascii="Times New Roman" w:hAnsi="Times New Roman" w:cs="Times New Roman"/>
        </w:rPr>
      </w:pPr>
      <w:r w:rsidRPr="0078329B">
        <w:rPr>
          <w:rFonts w:ascii="Times New Roman" w:hAnsi="Times New Roman" w:cs="Times New Roman"/>
        </w:rPr>
        <w:t xml:space="preserve">МАДОУ детский сад № </w:t>
      </w:r>
      <w:r w:rsidR="0078329B" w:rsidRPr="0078329B">
        <w:rPr>
          <w:rFonts w:ascii="Times New Roman" w:hAnsi="Times New Roman" w:cs="Times New Roman"/>
        </w:rPr>
        <w:t>26</w:t>
      </w:r>
      <w:r w:rsidRPr="0078329B">
        <w:rPr>
          <w:rFonts w:ascii="Times New Roman" w:hAnsi="Times New Roman" w:cs="Times New Roman"/>
        </w:rPr>
        <w:t xml:space="preserve"> «</w:t>
      </w:r>
      <w:r w:rsidR="0078329B" w:rsidRPr="0078329B">
        <w:rPr>
          <w:rFonts w:ascii="Times New Roman" w:hAnsi="Times New Roman" w:cs="Times New Roman"/>
        </w:rPr>
        <w:t>Антошка</w:t>
      </w:r>
      <w:r w:rsidRPr="0078329B">
        <w:rPr>
          <w:rFonts w:ascii="Times New Roman" w:hAnsi="Times New Roman" w:cs="Times New Roman"/>
        </w:rPr>
        <w:t>»</w:t>
      </w:r>
    </w:p>
    <w:p w14:paraId="63DC66FF" w14:textId="6F2FB55D" w:rsidR="004A794C" w:rsidRPr="004A794C" w:rsidRDefault="00383211" w:rsidP="004A794C">
      <w:pPr>
        <w:pStyle w:val="5"/>
        <w:spacing w:line="360" w:lineRule="auto"/>
        <w:rPr>
          <w:b/>
          <w:sz w:val="24"/>
          <w:szCs w:val="24"/>
        </w:rPr>
      </w:pPr>
      <w:r w:rsidRPr="0078329B">
        <w:t xml:space="preserve"> </w:t>
      </w:r>
      <w:r w:rsidRPr="004A794C">
        <w:rPr>
          <w:sz w:val="24"/>
          <w:szCs w:val="24"/>
        </w:rPr>
        <w:t xml:space="preserve">Аннотации к рабочим программам воспитателей и специалистов, составленных на основе Основной образовательной программы дошкольного образования МАДОУ детский сад № 26 «Антошка», составленной на основе </w:t>
      </w:r>
      <w:r w:rsidR="004A794C" w:rsidRPr="004A794C">
        <w:rPr>
          <w:sz w:val="24"/>
          <w:szCs w:val="24"/>
        </w:rPr>
        <w:t>Инновационн</w:t>
      </w:r>
      <w:r w:rsidR="004A794C">
        <w:rPr>
          <w:sz w:val="24"/>
          <w:szCs w:val="24"/>
        </w:rPr>
        <w:t>ой</w:t>
      </w:r>
      <w:r w:rsidR="004A794C" w:rsidRPr="004A794C">
        <w:rPr>
          <w:sz w:val="24"/>
          <w:szCs w:val="24"/>
        </w:rPr>
        <w:t xml:space="preserve"> программ</w:t>
      </w:r>
      <w:r w:rsidR="004A794C">
        <w:rPr>
          <w:sz w:val="24"/>
          <w:szCs w:val="24"/>
        </w:rPr>
        <w:t>ы</w:t>
      </w:r>
      <w:r w:rsidR="004A794C" w:rsidRPr="004A794C">
        <w:rPr>
          <w:sz w:val="24"/>
          <w:szCs w:val="24"/>
        </w:rPr>
        <w:t xml:space="preserve"> дошкольного образования «От рождения до школы» Под ред. Н.Е. Вераксы, Т.С. Комаровой, Э.М. Дорофеевой  – 6-е издание, доп.- М.МОЗАИКА- СИНТЕЗ, 2020- 368.</w:t>
      </w:r>
    </w:p>
    <w:p w14:paraId="0F8B3509" w14:textId="19682E4A"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Адаптированных образовательных программ дошкольного образования МАДОУ детский сад № 26 «Антошка» для детей с ТНР и для детей с ЗПР, составленных на основе примерных программ – Комплексной образовательной программы дошкольного образования для детей с тяжелыми нарушениями речи (общим недоразвитием речи) с 3 до 7 лет под ред.Н. В. Нищевой, Программы «Подготовка к школе детей с задержкой психического развития. под общей ред. С.Г. Шевченко. </w:t>
      </w:r>
    </w:p>
    <w:p w14:paraId="501E59F0" w14:textId="26CC30F6"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В детском саду воспитателями всех возрастных групп и специалистами разработаны рабочие программы и утверждены на педагогическом совете (протокол № </w:t>
      </w:r>
      <w:r w:rsidR="00E15563">
        <w:rPr>
          <w:rFonts w:ascii="Times New Roman" w:hAnsi="Times New Roman" w:cs="Times New Roman"/>
        </w:rPr>
        <w:t>6</w:t>
      </w:r>
      <w:r w:rsidRPr="0078329B">
        <w:rPr>
          <w:rFonts w:ascii="Times New Roman" w:hAnsi="Times New Roman" w:cs="Times New Roman"/>
        </w:rPr>
        <w:t xml:space="preserve"> от </w:t>
      </w:r>
      <w:r w:rsidR="00E15563">
        <w:rPr>
          <w:rFonts w:ascii="Times New Roman" w:hAnsi="Times New Roman" w:cs="Times New Roman"/>
        </w:rPr>
        <w:t>31</w:t>
      </w:r>
      <w:r w:rsidRPr="0078329B">
        <w:rPr>
          <w:rFonts w:ascii="Times New Roman" w:hAnsi="Times New Roman" w:cs="Times New Roman"/>
        </w:rPr>
        <w:t>.08.202</w:t>
      </w:r>
      <w:r w:rsidR="00E15563">
        <w:rPr>
          <w:rFonts w:ascii="Times New Roman" w:hAnsi="Times New Roman" w:cs="Times New Roman"/>
        </w:rPr>
        <w:t>1</w:t>
      </w:r>
      <w:r w:rsidRPr="0078329B">
        <w:rPr>
          <w:rFonts w:ascii="Times New Roman" w:hAnsi="Times New Roman" w:cs="Times New Roman"/>
        </w:rPr>
        <w:t xml:space="preserve"> г.). </w:t>
      </w:r>
    </w:p>
    <w:p w14:paraId="718C69E2"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14:paraId="18271577"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Задачи программы: -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14:paraId="7A8E6BB0" w14:textId="4D3A0758"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rPr>
        <w:t xml:space="preserve"> </w:t>
      </w:r>
      <w:r w:rsidRPr="0078329B">
        <w:rPr>
          <w:rFonts w:ascii="Times New Roman" w:hAnsi="Times New Roman" w:cs="Times New Roman"/>
          <w:i/>
          <w:iCs/>
        </w:rPr>
        <w:t>Аннотация к рабоч</w:t>
      </w:r>
      <w:r w:rsidR="0078329B" w:rsidRPr="0078329B">
        <w:rPr>
          <w:rFonts w:ascii="Times New Roman" w:hAnsi="Times New Roman" w:cs="Times New Roman"/>
          <w:i/>
          <w:iCs/>
        </w:rPr>
        <w:t>ей</w:t>
      </w:r>
      <w:r w:rsidRPr="0078329B">
        <w:rPr>
          <w:rFonts w:ascii="Times New Roman" w:hAnsi="Times New Roman" w:cs="Times New Roman"/>
          <w:i/>
          <w:iCs/>
        </w:rPr>
        <w:t xml:space="preserve"> программе группы раннего возраста </w:t>
      </w:r>
      <w:r w:rsidR="0078329B" w:rsidRPr="0078329B">
        <w:rPr>
          <w:rFonts w:ascii="Times New Roman" w:hAnsi="Times New Roman" w:cs="Times New Roman"/>
          <w:i/>
          <w:iCs/>
        </w:rPr>
        <w:t>1-2 года</w:t>
      </w:r>
    </w:p>
    <w:p w14:paraId="0476EEEE" w14:textId="7F64B898" w:rsidR="004A794C" w:rsidRPr="004A794C" w:rsidRDefault="00383211" w:rsidP="004A794C">
      <w:pPr>
        <w:pStyle w:val="5"/>
        <w:spacing w:line="360" w:lineRule="auto"/>
        <w:rPr>
          <w:b/>
          <w:sz w:val="24"/>
          <w:szCs w:val="24"/>
        </w:rPr>
      </w:pPr>
      <w:r w:rsidRPr="004A794C">
        <w:rPr>
          <w:sz w:val="24"/>
          <w:szCs w:val="24"/>
        </w:rPr>
        <w:t xml:space="preserve">Рабочая программа группы раннего возраста </w:t>
      </w:r>
      <w:r w:rsidR="0078329B" w:rsidRPr="004A794C">
        <w:rPr>
          <w:sz w:val="24"/>
          <w:szCs w:val="24"/>
        </w:rPr>
        <w:t xml:space="preserve">1-2 года </w:t>
      </w:r>
      <w:r w:rsidRPr="004A794C">
        <w:rPr>
          <w:sz w:val="24"/>
          <w:szCs w:val="24"/>
        </w:rPr>
        <w:t xml:space="preserve">разработана воспитателями в соответствии с содержанием образовательного процесса группы раннего возраста </w:t>
      </w:r>
      <w:r w:rsidR="004A794C" w:rsidRPr="004A794C">
        <w:rPr>
          <w:sz w:val="24"/>
          <w:szCs w:val="24"/>
        </w:rPr>
        <w:t>Инновационной программы дошкольного образования «От рождения до школы» Под ред. Н.Е. Вераксы, Т.С. Комаровой, Э.М. Дорофеевой – 6-е издание, доп.- М.МОЗАИКА- СИНТЕЗ, 2020- 368.</w:t>
      </w:r>
    </w:p>
    <w:p w14:paraId="77040646" w14:textId="61B8E219" w:rsidR="0078329B" w:rsidRDefault="0078329B" w:rsidP="0078329B">
      <w:pPr>
        <w:spacing w:line="360" w:lineRule="auto"/>
        <w:rPr>
          <w:rFonts w:ascii="Times New Roman" w:hAnsi="Times New Roman" w:cs="Times New Roman"/>
          <w:color w:val="333333"/>
          <w:sz w:val="24"/>
          <w:szCs w:val="24"/>
          <w:shd w:val="clear" w:color="auto" w:fill="FFFFFF"/>
        </w:rPr>
      </w:pPr>
      <w:r w:rsidRPr="0052506B">
        <w:rPr>
          <w:rFonts w:ascii="Times New Roman" w:hAnsi="Times New Roman" w:cs="Times New Roman"/>
          <w:color w:val="333333"/>
          <w:sz w:val="24"/>
          <w:szCs w:val="24"/>
          <w:shd w:val="clear" w:color="auto" w:fill="FFFFFF"/>
        </w:rPr>
        <w:lastRenderedPageBreak/>
        <w:t>Рабочая программа направлена на формирование общей культуры детей от 1 до 2 лет,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(далее – образовательным областям): физическому, социально-коммуникативному, познавательному, речевому и художественно-эстетическому развитию.</w:t>
      </w:r>
    </w:p>
    <w:p w14:paraId="22B7C331" w14:textId="701A2724" w:rsidR="0078329B" w:rsidRPr="0078329B" w:rsidRDefault="0078329B" w:rsidP="0078329B">
      <w:pPr>
        <w:spacing w:line="360" w:lineRule="auto"/>
        <w:rPr>
          <w:rFonts w:ascii="Times New Roman" w:hAnsi="Times New Roman" w:cs="Times New Roman"/>
          <w:i/>
          <w:iCs/>
        </w:rPr>
      </w:pPr>
      <w:r w:rsidRPr="0078329B">
        <w:rPr>
          <w:rFonts w:ascii="Times New Roman" w:hAnsi="Times New Roman" w:cs="Times New Roman"/>
          <w:i/>
          <w:iCs/>
        </w:rPr>
        <w:t>Аннотация к рабочей программе группы раннего возраста 2-3 года</w:t>
      </w:r>
    </w:p>
    <w:p w14:paraId="4F914996" w14:textId="380902B1" w:rsidR="004A794C" w:rsidRPr="004A794C" w:rsidRDefault="0078329B" w:rsidP="004A794C">
      <w:pPr>
        <w:pStyle w:val="5"/>
        <w:spacing w:line="360" w:lineRule="auto"/>
        <w:rPr>
          <w:b/>
          <w:sz w:val="24"/>
          <w:szCs w:val="24"/>
        </w:rPr>
      </w:pPr>
      <w:r w:rsidRPr="004A794C">
        <w:rPr>
          <w:sz w:val="24"/>
          <w:szCs w:val="24"/>
        </w:rPr>
        <w:t xml:space="preserve">Рабочая программа группы раннего возраста 2-3 года разработана воспитателями в соответствии с содержанием образовательного процесса группы раннего возраста </w:t>
      </w:r>
      <w:r w:rsidR="004A794C" w:rsidRPr="004A794C">
        <w:rPr>
          <w:sz w:val="24"/>
          <w:szCs w:val="24"/>
        </w:rPr>
        <w:t>Инновационной программы дошкольного образования «От рождения до школы» Под ред. Н.Е. Вераксы, Т.С. Комаровой, Э.М. Дорофеевой – 6-е издание, доп.- М.МОЗАИКА- СИНТЕЗ, 2020- 368.</w:t>
      </w:r>
    </w:p>
    <w:p w14:paraId="6AC5CE5A" w14:textId="13C0ED44" w:rsidR="0078329B" w:rsidRPr="0052506B" w:rsidRDefault="0078329B" w:rsidP="0078329B">
      <w:pPr>
        <w:spacing w:line="360" w:lineRule="auto"/>
        <w:rPr>
          <w:rFonts w:ascii="Times New Roman" w:hAnsi="Times New Roman" w:cs="Times New Roman"/>
          <w:color w:val="333333"/>
          <w:sz w:val="24"/>
          <w:szCs w:val="24"/>
          <w:shd w:val="clear" w:color="auto" w:fill="FFFFFF"/>
        </w:rPr>
      </w:pPr>
      <w:r w:rsidRPr="0052506B">
        <w:rPr>
          <w:rFonts w:ascii="Times New Roman" w:hAnsi="Times New Roman" w:cs="Times New Roman"/>
          <w:color w:val="333333"/>
          <w:sz w:val="24"/>
          <w:szCs w:val="24"/>
          <w:shd w:val="clear" w:color="auto" w:fill="FFFFFF"/>
        </w:rPr>
        <w:t>Рабочая программа направлена на формирование общей культуры детей от 2 до 3 лет,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(далее – образовательным областям): физическому, социально-коммуникативному, познавательному, речевому и художественно-эстетическому развитию.</w:t>
      </w:r>
      <w:r w:rsidRPr="0052506B">
        <w:rPr>
          <w:rFonts w:ascii="Times New Roman" w:hAnsi="Times New Roman" w:cs="Times New Roman"/>
          <w:color w:val="333333"/>
          <w:sz w:val="24"/>
          <w:szCs w:val="24"/>
        </w:rPr>
        <w:br/>
      </w:r>
      <w:r w:rsidRPr="0052506B">
        <w:rPr>
          <w:rFonts w:ascii="Times New Roman" w:hAnsi="Times New Roman" w:cs="Times New Roman"/>
          <w:color w:val="333333"/>
          <w:sz w:val="24"/>
          <w:szCs w:val="24"/>
          <w:shd w:val="clear" w:color="auto" w:fill="FFFFFF"/>
        </w:rPr>
        <w:t>Программа строится на адекватных возрасту видах деятельности и формах работы с обучающимися, на принципе личностно-развивающего и гуманистического характера взаимодействия взрослого с детьми.</w:t>
      </w:r>
    </w:p>
    <w:p w14:paraId="44142ECE"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Программа строится на принципе личностноориентированного взаимодействия взрослого с детьми 2-3 лет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 Принципы и подходы к формированию Программы. </w:t>
      </w:r>
    </w:p>
    <w:p w14:paraId="248564BE"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Основные принципы построения и реализации Программы: </w:t>
      </w:r>
    </w:p>
    <w:p w14:paraId="5E3FC5B7"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научной обоснованности и практической применимости;</w:t>
      </w:r>
    </w:p>
    <w:p w14:paraId="051F59C1" w14:textId="427C30D1" w:rsidR="00383211"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 интеграции образовательных областей в соответствии с возрастными возможностями и особе </w:t>
      </w:r>
      <w:r w:rsidRPr="0078329B">
        <w:rPr>
          <w:rFonts w:ascii="Times New Roman" w:hAnsi="Times New Roman" w:cs="Times New Roman"/>
        </w:rPr>
        <w:lastRenderedPageBreak/>
        <w:t>современном обществе, к обучению в школе, обеспечение безопасности жизнедеятельности дошкольника.</w:t>
      </w:r>
    </w:p>
    <w:p w14:paraId="38FD0D37" w14:textId="77777777"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 xml:space="preserve"> Аннотация к рабочей программе второй младшей группы </w:t>
      </w:r>
    </w:p>
    <w:p w14:paraId="58FD8926"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Рабочая программа предназначена для организации образовательной деятельности с детьми второй младшей группы (дети 3-4 года). </w:t>
      </w:r>
    </w:p>
    <w:p w14:paraId="0AC5D46B" w14:textId="7054DEBE" w:rsidR="004A794C" w:rsidRPr="004A794C" w:rsidRDefault="00383211" w:rsidP="004A794C">
      <w:pPr>
        <w:pStyle w:val="5"/>
        <w:spacing w:line="360" w:lineRule="auto"/>
        <w:rPr>
          <w:b/>
          <w:sz w:val="24"/>
          <w:szCs w:val="24"/>
        </w:rPr>
      </w:pPr>
      <w:r w:rsidRPr="004A794C">
        <w:rPr>
          <w:sz w:val="24"/>
          <w:szCs w:val="24"/>
        </w:rPr>
        <w:t xml:space="preserve">Основу примерной рабочей программы составляет подбор материалов для развернутого перспективного планирования, составленного по </w:t>
      </w:r>
      <w:r w:rsidR="004A794C" w:rsidRPr="004A794C">
        <w:rPr>
          <w:sz w:val="24"/>
          <w:szCs w:val="24"/>
        </w:rPr>
        <w:t>Инновационной программ</w:t>
      </w:r>
      <w:r w:rsidR="004A794C">
        <w:rPr>
          <w:sz w:val="24"/>
          <w:szCs w:val="24"/>
        </w:rPr>
        <w:t>е</w:t>
      </w:r>
      <w:r w:rsidR="004A794C" w:rsidRPr="004A794C">
        <w:rPr>
          <w:sz w:val="24"/>
          <w:szCs w:val="24"/>
        </w:rPr>
        <w:t xml:space="preserve"> дошкольного образования «От рождения до школы» Под ред. Н.Е. Вераксы, Т.С. Комаровой, Э.М. Дорофеевой – 6-е издание, доп.- М.МОЗАИКА- СИНТЕЗ, 2020- 368.</w:t>
      </w:r>
    </w:p>
    <w:p w14:paraId="153B6ABC"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 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w:t>
      </w:r>
    </w:p>
    <w:p w14:paraId="28EEBBA3"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В программе комплексно представлены все основные содержательные линии воспитания, обучения и развития ребёнка.</w:t>
      </w:r>
    </w:p>
    <w:p w14:paraId="67C352D8"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14:paraId="0CD7CA10"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Основной формой образовательной деятельности является организованная образовательная деятельность, в процессе которой широко используются разнообразные игры, упражнения и игровые ситуации, демонстрационные картины и таблицы, раздаточный материал.</w:t>
      </w:r>
    </w:p>
    <w:p w14:paraId="59D16495" w14:textId="77777777" w:rsid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Знания, умения и навыки детей закрепляются в процессе повседневного общения с дошкольниками, во время прогулок, игр, самостоятельной деятельности. </w:t>
      </w:r>
    </w:p>
    <w:p w14:paraId="69D9E222" w14:textId="77777777" w:rsidR="0078329B"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 xml:space="preserve">Аннотация к рабочей программе средней группы </w:t>
      </w:r>
    </w:p>
    <w:p w14:paraId="1173C3AC" w14:textId="6D2A7B86" w:rsidR="004A794C" w:rsidRPr="004A794C" w:rsidRDefault="00383211" w:rsidP="004A794C">
      <w:pPr>
        <w:pStyle w:val="5"/>
        <w:spacing w:line="360" w:lineRule="auto"/>
        <w:rPr>
          <w:b/>
          <w:sz w:val="22"/>
          <w:szCs w:val="22"/>
        </w:rPr>
      </w:pPr>
      <w:r w:rsidRPr="004A794C">
        <w:rPr>
          <w:sz w:val="22"/>
          <w:szCs w:val="22"/>
        </w:rPr>
        <w:t xml:space="preserve">Рабочая программа средней группы разработана воспитателями в соответствии </w:t>
      </w:r>
      <w:r w:rsidR="004A794C" w:rsidRPr="004A794C">
        <w:rPr>
          <w:sz w:val="22"/>
          <w:szCs w:val="22"/>
        </w:rPr>
        <w:t>Инновационной программ</w:t>
      </w:r>
      <w:r w:rsidR="004A794C">
        <w:rPr>
          <w:sz w:val="22"/>
          <w:szCs w:val="22"/>
        </w:rPr>
        <w:t>ой</w:t>
      </w:r>
      <w:r w:rsidR="004A794C" w:rsidRPr="004A794C">
        <w:rPr>
          <w:sz w:val="22"/>
          <w:szCs w:val="22"/>
        </w:rPr>
        <w:t xml:space="preserve"> дошкольного образования «От рождения до школы» Под ред. Н.Е. Вераксы, Т.С. Комаровой, Э.М. Дорофеевой – 6-е издание, доп.- М.МОЗАИКА- СИНТЕЗ, 2020- 368.</w:t>
      </w:r>
    </w:p>
    <w:p w14:paraId="50113F89" w14:textId="212647D2"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w:t>
      </w:r>
      <w:r w:rsidRPr="0078329B">
        <w:rPr>
          <w:rFonts w:ascii="Times New Roman" w:hAnsi="Times New Roman" w:cs="Times New Roman"/>
        </w:rPr>
        <w:lastRenderedPageBreak/>
        <w:t xml:space="preserve">речевое и художественно-эстетическое развитие детей в возрасте от 4 лет до 5 лет с учетом их возрастных и индивидуальных особенностей. </w:t>
      </w:r>
    </w:p>
    <w:p w14:paraId="078965E3"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 </w:t>
      </w:r>
    </w:p>
    <w:p w14:paraId="1FEA158B"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Организация образовательной работы предполагает воспитание и обучение на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 </w:t>
      </w:r>
    </w:p>
    <w:p w14:paraId="7F1CA2F1"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122E5DDA" w14:textId="05132AF8"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Аннотация к рабочей программе старшей группы</w:t>
      </w:r>
    </w:p>
    <w:p w14:paraId="2AB08C1E" w14:textId="341E826A" w:rsidR="004A794C" w:rsidRPr="004A794C" w:rsidRDefault="00383211" w:rsidP="004A794C">
      <w:pPr>
        <w:pStyle w:val="5"/>
        <w:spacing w:line="360" w:lineRule="auto"/>
        <w:rPr>
          <w:b/>
          <w:sz w:val="22"/>
          <w:szCs w:val="22"/>
        </w:rPr>
      </w:pPr>
      <w:r w:rsidRPr="0078329B">
        <w:t xml:space="preserve"> </w:t>
      </w:r>
      <w:r w:rsidRPr="004A794C">
        <w:rPr>
          <w:sz w:val="22"/>
          <w:szCs w:val="22"/>
        </w:rPr>
        <w:t xml:space="preserve">Рабочая программа старшей группы разработана воспитателями в соответствии с </w:t>
      </w:r>
      <w:r w:rsidR="004A794C" w:rsidRPr="004A794C">
        <w:rPr>
          <w:sz w:val="22"/>
          <w:szCs w:val="22"/>
        </w:rPr>
        <w:t>Инновационной программ</w:t>
      </w:r>
      <w:r w:rsidR="004A794C">
        <w:rPr>
          <w:sz w:val="22"/>
          <w:szCs w:val="22"/>
        </w:rPr>
        <w:t>ой</w:t>
      </w:r>
      <w:r w:rsidR="004A794C" w:rsidRPr="004A794C">
        <w:rPr>
          <w:sz w:val="22"/>
          <w:szCs w:val="22"/>
        </w:rPr>
        <w:t xml:space="preserve"> дошкольного образования «От рождения до школы» Под ред. Н.Е. Вераксы, Т.С. Комаровой, Э.М. Дорофеевой – 6-е издание, доп.- М.МОЗАИКА- СИНТЕЗ, 2020- 368.</w:t>
      </w:r>
    </w:p>
    <w:p w14:paraId="4A945F8C" w14:textId="51FC2959"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14:paraId="762678B6"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14:paraId="26FEB51F" w14:textId="77777777"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Аннотация к рабочей программе подготовительной к школе группы</w:t>
      </w:r>
    </w:p>
    <w:p w14:paraId="7A182798" w14:textId="49BB9FEA" w:rsidR="004A794C" w:rsidRPr="004A794C" w:rsidRDefault="00383211" w:rsidP="004A794C">
      <w:pPr>
        <w:pStyle w:val="5"/>
        <w:spacing w:line="360" w:lineRule="auto"/>
        <w:rPr>
          <w:b/>
          <w:sz w:val="24"/>
          <w:szCs w:val="24"/>
        </w:rPr>
      </w:pPr>
      <w:r w:rsidRPr="0078329B">
        <w:t xml:space="preserve"> </w:t>
      </w:r>
      <w:r w:rsidRPr="004A794C">
        <w:rPr>
          <w:sz w:val="24"/>
          <w:szCs w:val="24"/>
        </w:rPr>
        <w:t>Рабочая программа подготовительной группы разработана воспитателями в соответствии</w:t>
      </w:r>
      <w:r w:rsidRPr="0078329B">
        <w:t xml:space="preserve"> с </w:t>
      </w:r>
      <w:r w:rsidR="004A794C" w:rsidRPr="004A794C">
        <w:rPr>
          <w:sz w:val="24"/>
          <w:szCs w:val="24"/>
        </w:rPr>
        <w:t>Инновационной программ</w:t>
      </w:r>
      <w:r w:rsidR="004A794C">
        <w:rPr>
          <w:sz w:val="24"/>
          <w:szCs w:val="24"/>
        </w:rPr>
        <w:t>ой</w:t>
      </w:r>
      <w:r w:rsidR="004A794C" w:rsidRPr="004A794C">
        <w:rPr>
          <w:sz w:val="24"/>
          <w:szCs w:val="24"/>
        </w:rPr>
        <w:t xml:space="preserve"> дошкольного образования «От рождения до школы» Под ред. Н.Е. Вераксы, Т.С. Комаровой, Э.М. Дорофеевой – 6-е издание, доп.- М.МОЗАИКА- СИНТЕЗ, 2020- 368.</w:t>
      </w:r>
    </w:p>
    <w:p w14:paraId="7C24B682" w14:textId="0BB3F605"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lastRenderedPageBreak/>
        <w:t xml:space="preserve"> Программа строится на принципе личностно-ориентированного взаимодействия взрослого с детьми подготовительной группы и обеспечивает физическое, социальноличностное, познавательно-речевое и художественно-эстетическое развитие детей в возрасте от 6 лет до 7 лет с учетом их возрастных и индивидуальных особенностей. Рабочая программа определяет содержание и организации воспитательнообразовательного процесса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14:paraId="2697D1A2"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Цель рабочей программы: 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старшего дошкольного возраста.</w:t>
      </w:r>
    </w:p>
    <w:p w14:paraId="44BA7B32"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Задачи: Укреплять здоровье, закаливать и развивать двигательную активность детей. Развивать познавательную активность детей, осваивать средства и способы познания, обогащать опыт деятельности и представления об окружающем. Воспитывать самостоятельность и развивать стремление к самоутверждению и самовыражению. Укреплять доброжелательные отношения между детьми и дружеские взаимоотношения в совместных делах. Развивать творческие проявления и воображение в художественной, изобразительной и игровой деятельности. Обогащать социальные представления о людях, о родном городе, стране. </w:t>
      </w:r>
    </w:p>
    <w:p w14:paraId="60ABCCA9"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Реализация цели осуществляется в процессе разнообразных видов деятельности: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Образовательная деятельность, осуществляемая в ходе режимных моментов. Самостоятельная деятельность детей. Взаимодействие с семьями детей по реализации рабочей программы.</w:t>
      </w:r>
    </w:p>
    <w:p w14:paraId="157459B4" w14:textId="77777777"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 xml:space="preserve"> Аннотация к рабочей программе учителя-логопеда </w:t>
      </w:r>
    </w:p>
    <w:p w14:paraId="10EAEB56"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Программа направлена на обеспечение коррекции нарушений речи, создание условий воспитания, обучения, позволяющих учитывать особые образовательные потребности детей с нарушениями речи, оказание им квалифицированной помощи в освоении Программы ДОУ. Данная программа представляет собой коррекционноразвивающую систему, обеспечивающую полноценное овладение фонетическим строем языка, интенсивное развитие фонематического восприятия, подготовку к овладению элементарными навыками чтения и письма. </w:t>
      </w:r>
    </w:p>
    <w:p w14:paraId="3A48BC1F" w14:textId="77777777" w:rsidR="00383211" w:rsidRPr="004A794C" w:rsidRDefault="00383211" w:rsidP="0078329B">
      <w:pPr>
        <w:spacing w:line="360" w:lineRule="auto"/>
        <w:rPr>
          <w:rFonts w:ascii="Times New Roman" w:hAnsi="Times New Roman" w:cs="Times New Roman"/>
          <w:i/>
          <w:iCs/>
        </w:rPr>
      </w:pPr>
      <w:r w:rsidRPr="004A794C">
        <w:rPr>
          <w:rFonts w:ascii="Times New Roman" w:hAnsi="Times New Roman" w:cs="Times New Roman"/>
          <w:i/>
          <w:iCs/>
        </w:rPr>
        <w:t xml:space="preserve">Аннотация к рабочей программе учителя-дефектолога </w:t>
      </w:r>
    </w:p>
    <w:p w14:paraId="427E1E02"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w:t>
      </w:r>
      <w:r w:rsidRPr="0078329B">
        <w:rPr>
          <w:rFonts w:ascii="Times New Roman" w:hAnsi="Times New Roman" w:cs="Times New Roman"/>
        </w:rPr>
        <w:lastRenderedPageBreak/>
        <w:t>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6F65B469" w14:textId="4463F920" w:rsidR="00E15563"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Построение системы работы в группе ком</w:t>
      </w:r>
      <w:r w:rsidR="00E15563">
        <w:rPr>
          <w:rFonts w:ascii="Times New Roman" w:hAnsi="Times New Roman" w:cs="Times New Roman"/>
        </w:rPr>
        <w:t>бинированной</w:t>
      </w:r>
      <w:r w:rsidRPr="0078329B">
        <w:rPr>
          <w:rFonts w:ascii="Times New Roman" w:hAnsi="Times New Roman" w:cs="Times New Roman"/>
        </w:rPr>
        <w:t xml:space="preserve"> направленности для обучающихся с задержкой психического развития (ЗПР) в возрасте с 6 до 7 лет,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14:paraId="11A6A2B4" w14:textId="77777777" w:rsidR="00E15563" w:rsidRDefault="00383211" w:rsidP="0078329B">
      <w:pPr>
        <w:spacing w:line="360" w:lineRule="auto"/>
        <w:rPr>
          <w:rFonts w:ascii="Times New Roman" w:hAnsi="Times New Roman" w:cs="Times New Roman"/>
        </w:rPr>
      </w:pPr>
      <w:r w:rsidRPr="0078329B">
        <w:rPr>
          <w:rFonts w:ascii="Times New Roman" w:hAnsi="Times New Roman" w:cs="Times New Roman"/>
        </w:rPr>
        <w:t>Одной из основных задач Программы, обусловленной спецификой контингента обучающихся, является овладение детьми с ЗПР самостоятельной, связной, грамматически правильной речью и коммуникативными навыками, фонетической системой русского языка, элементами грамоты, с развитием познавательных способностей,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1B4C047D" w14:textId="77777777" w:rsidR="00E15563" w:rsidRPr="00E15563" w:rsidRDefault="00383211" w:rsidP="0078329B">
      <w:pPr>
        <w:spacing w:line="360" w:lineRule="auto"/>
        <w:rPr>
          <w:rFonts w:ascii="Times New Roman" w:hAnsi="Times New Roman" w:cs="Times New Roman"/>
          <w:i/>
          <w:iCs/>
        </w:rPr>
      </w:pPr>
      <w:r w:rsidRPr="0078329B">
        <w:rPr>
          <w:rFonts w:ascii="Times New Roman" w:hAnsi="Times New Roman" w:cs="Times New Roman"/>
        </w:rPr>
        <w:t xml:space="preserve"> </w:t>
      </w:r>
      <w:r w:rsidRPr="00E15563">
        <w:rPr>
          <w:rFonts w:ascii="Times New Roman" w:hAnsi="Times New Roman" w:cs="Times New Roman"/>
          <w:i/>
          <w:iCs/>
        </w:rPr>
        <w:t xml:space="preserve">Аннотация к рабочей программе инструктора по физическому воспитанию </w:t>
      </w:r>
    </w:p>
    <w:p w14:paraId="5B6A6F73" w14:textId="1EEA3DA7" w:rsidR="0078329B"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Рабочая программа по физическому развитию детей дошкольного возраста составлена для воспитанников от 2 до 7 лет и основывается на методику Л.И.Пензулаевой. Программа предусматривает решение программных образовательных задач в соответствии с возрастом воспитанников, особое значение придается: организации самостоятельной двигательной активности детей; формированию у детей потребности в здоровом образе жизни; ориентации детей в доступных их пониманию видах спорта; активному включению родителей в процесс физического воспитания детей.</w:t>
      </w:r>
    </w:p>
    <w:p w14:paraId="131566BE" w14:textId="4449B9D1"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 Работа с детьми 2 - 7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 Оздоровительные задачи: - совершенствовать функции и закаливание организма детей; - формировать опорно-двигательный аппарат и правильную осанку. Образовательные задачи: - формировать правильные двигательные умения и навыки выполнения отдельных двигательных действий и в сочетании, - развивать умение быстро переходить от выполнения одних движений к выполнению других; - обеспечивать осознанное овладение движениями; - содействовать развитию пространственных ориентировок; - способствовать воспитанию скоростно-силовых качеств, гибкости, создавать условия для развития ловкости, выносливости; - понимание общего способа выполнения физических упражнений и связи «цель - результат». Воспитательные задачи: - вызывать и поддерживать интерес к двигательной деятельности; - приучить к самостоятельному созданию условий для выполнения физических упражнений; - двигательные отношения со сверстниками в совместной двигательной деятельности; - побуждать к проявлению настойчивости </w:t>
      </w:r>
      <w:r w:rsidRPr="0078329B">
        <w:rPr>
          <w:rFonts w:ascii="Times New Roman" w:hAnsi="Times New Roman" w:cs="Times New Roman"/>
        </w:rPr>
        <w:lastRenderedPageBreak/>
        <w:t>при достижении конечного результата, стремления к качественному выполнению движений; - формировать элементарные умения самоорганизации в двигательной деятельности.</w:t>
      </w:r>
    </w:p>
    <w:p w14:paraId="791102A6" w14:textId="40BC9D45"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 xml:space="preserve">Аннотация к рабочей программе инструктора по физическому воспитанию (плавание) </w:t>
      </w:r>
    </w:p>
    <w:p w14:paraId="3286F882" w14:textId="77777777" w:rsidR="0038321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 xml:space="preserve">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Рабочая программа разработана на основе программ и учебно-методических пособий: Чеменева А.А., Столмакова Т.В. Система обучения плаванию детей дошкольного возраста: Учебно-методическое пособие. – СПб.: «ИЗДАТЕЛЬСТВО «ДЕТСТВОПРЕСС», 2011. – 336 с. </w:t>
      </w:r>
    </w:p>
    <w:p w14:paraId="1A54E42C" w14:textId="77777777" w:rsidR="00383211" w:rsidRPr="0078329B" w:rsidRDefault="00383211" w:rsidP="0078329B">
      <w:pPr>
        <w:spacing w:line="360" w:lineRule="auto"/>
        <w:rPr>
          <w:rFonts w:ascii="Times New Roman" w:hAnsi="Times New Roman" w:cs="Times New Roman"/>
          <w:i/>
          <w:iCs/>
        </w:rPr>
      </w:pPr>
      <w:r w:rsidRPr="0078329B">
        <w:rPr>
          <w:rFonts w:ascii="Times New Roman" w:hAnsi="Times New Roman" w:cs="Times New Roman"/>
          <w:i/>
          <w:iCs/>
        </w:rPr>
        <w:t>Аннотация к рабочей программе музыкального руководителя.</w:t>
      </w:r>
    </w:p>
    <w:p w14:paraId="524F38FA" w14:textId="62893285" w:rsidR="0078329B" w:rsidRPr="0078329B" w:rsidRDefault="00383211" w:rsidP="004A794C">
      <w:pPr>
        <w:pStyle w:val="5"/>
        <w:spacing w:line="360" w:lineRule="auto"/>
        <w:rPr>
          <w:sz w:val="24"/>
          <w:szCs w:val="24"/>
        </w:rPr>
      </w:pPr>
      <w:r w:rsidRPr="0078329B">
        <w:t xml:space="preserve"> </w:t>
      </w:r>
      <w:r w:rsidRPr="004A794C">
        <w:rPr>
          <w:sz w:val="22"/>
          <w:szCs w:val="22"/>
        </w:rPr>
        <w:t xml:space="preserve">Основная идея рабочей программы - гуманизация, приоритет воспитания общечеловеческих ценностей: добра, красоты, истины, самоценности дошкольного детства. Музыкальное воспитание в ДОУ осуществляется на основе </w:t>
      </w:r>
      <w:r w:rsidR="004A794C" w:rsidRPr="004A794C">
        <w:rPr>
          <w:sz w:val="22"/>
          <w:szCs w:val="22"/>
        </w:rPr>
        <w:t>Инновационной программы дошкольного образования «От рождения до школы» Под ред. Н.Е. Вераксы, Т.С. Комаровой, Э.М. Дорофеевой – 6-е издание, доп.- М.МОЗАИКА- СИНТЕЗ, 2020- 368.</w:t>
      </w:r>
      <w:r w:rsidR="004A794C">
        <w:rPr>
          <w:sz w:val="22"/>
          <w:szCs w:val="22"/>
        </w:rPr>
        <w:t xml:space="preserve"> и </w:t>
      </w:r>
      <w:r w:rsidRPr="0078329B">
        <w:rPr>
          <w:sz w:val="24"/>
          <w:szCs w:val="24"/>
        </w:rPr>
        <w:t>Арсенин</w:t>
      </w:r>
      <w:r w:rsidR="004A794C">
        <w:rPr>
          <w:sz w:val="24"/>
          <w:szCs w:val="24"/>
        </w:rPr>
        <w:t>ой</w:t>
      </w:r>
      <w:r w:rsidRPr="0078329B">
        <w:rPr>
          <w:sz w:val="24"/>
          <w:szCs w:val="24"/>
        </w:rPr>
        <w:t xml:space="preserve"> Е.Н. Музыкальные занятия</w:t>
      </w:r>
      <w:r w:rsidR="00E15563">
        <w:rPr>
          <w:sz w:val="24"/>
          <w:szCs w:val="24"/>
        </w:rPr>
        <w:t>,</w:t>
      </w:r>
      <w:r w:rsidRPr="0078329B">
        <w:rPr>
          <w:sz w:val="24"/>
          <w:szCs w:val="24"/>
        </w:rPr>
        <w:t xml:space="preserve"> Волгоград ,Изд. 2,3-е, Учитель.</w:t>
      </w:r>
    </w:p>
    <w:p w14:paraId="61FF39F0" w14:textId="12C95F07" w:rsidR="002308E1" w:rsidRPr="0078329B" w:rsidRDefault="00383211" w:rsidP="0078329B">
      <w:pPr>
        <w:spacing w:line="360" w:lineRule="auto"/>
        <w:rPr>
          <w:rFonts w:ascii="Times New Roman" w:hAnsi="Times New Roman" w:cs="Times New Roman"/>
        </w:rPr>
      </w:pPr>
      <w:r w:rsidRPr="0078329B">
        <w:rPr>
          <w:rFonts w:ascii="Times New Roman" w:hAnsi="Times New Roman" w:cs="Times New Roman"/>
        </w:rPr>
        <w:t>Рабочая программа отвечает требованиям ФГОС и возрастным особенностям детей. Программа включает в себя следующие разделы: - «Слушание»; - «Пение»; - «Музыкально-ритмические движения»; - «Игра на детских музыкальных инструментах». В основу рабочей программы положен полихудожественный подход, основанный на интеграции разных видов музыкальной деятельности: - исполнительство; - ритмика; - музыкально-театрализованная деятельность, что способствует сохранению целостности восприятия, позволяет оптимизировать и активизировать музыкальное развитие ребенка. 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Задачи рабочей программы: - формирование основ музыкальной культуры дошкольников; - формирование ценностных ориентаций средствами музыкального искусства; - обеспечение эмоционально-психологического благополучия, охраны и укрепления здоровья детей.</w:t>
      </w:r>
    </w:p>
    <w:sectPr w:rsidR="002308E1" w:rsidRPr="00783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11"/>
    <w:rsid w:val="00002DC8"/>
    <w:rsid w:val="002308E1"/>
    <w:rsid w:val="00383211"/>
    <w:rsid w:val="004A794C"/>
    <w:rsid w:val="0078329B"/>
    <w:rsid w:val="00E1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62C7"/>
  <w15:chartTrackingRefBased/>
  <w15:docId w15:val="{6360E9B7-A6FC-48CB-80EC-FDD369B6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
    <w:link w:val="50"/>
    <w:qFormat/>
    <w:rsid w:val="004A794C"/>
    <w:pPr>
      <w:spacing w:after="0" w:line="238" w:lineRule="auto"/>
      <w:ind w:left="34"/>
      <w:jc w:val="both"/>
    </w:pPr>
    <w:rPr>
      <w:rFonts w:ascii="Times New Roman" w:eastAsia="Times New Roman" w:hAnsi="Times New Roman" w:cs="Times New Roman"/>
      <w:sz w:val="26"/>
      <w:szCs w:val="26"/>
      <w:lang w:eastAsia="ru-RU"/>
    </w:rPr>
  </w:style>
  <w:style w:type="character" w:customStyle="1" w:styleId="50">
    <w:name w:val="Стиль5 Знак"/>
    <w:basedOn w:val="a0"/>
    <w:link w:val="5"/>
    <w:rsid w:val="004A794C"/>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Болдырева</dc:creator>
  <cp:keywords/>
  <dc:description/>
  <cp:lastModifiedBy>Татьяна Болдырева</cp:lastModifiedBy>
  <cp:revision>4</cp:revision>
  <dcterms:created xsi:type="dcterms:W3CDTF">2021-02-11T06:45:00Z</dcterms:created>
  <dcterms:modified xsi:type="dcterms:W3CDTF">2021-10-28T12:55:00Z</dcterms:modified>
</cp:coreProperties>
</file>